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E0" w:rsidRDefault="00337BE0" w:rsidP="007D0EBE">
      <w:pPr>
        <w:rPr>
          <w:szCs w:val="24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 w:rsidRPr="007D0EBE">
        <w:rPr>
          <w:rFonts w:ascii="Open Sans" w:hAnsi="Open Sans" w:cs="Open Sans"/>
          <w:b/>
          <w:color w:val="000000"/>
          <w:sz w:val="18"/>
          <w:szCs w:val="18"/>
        </w:rPr>
        <w:t xml:space="preserve">PROYECTO </w:t>
      </w:r>
      <w:r w:rsidR="00FF41AF">
        <w:rPr>
          <w:rFonts w:ascii="Open Sans" w:hAnsi="Open Sans" w:cs="Open Sans"/>
          <w:b/>
          <w:color w:val="000000"/>
          <w:sz w:val="18"/>
          <w:szCs w:val="18"/>
        </w:rPr>
        <w:t xml:space="preserve">DE </w:t>
      </w:r>
      <w:r w:rsidR="0010321A">
        <w:rPr>
          <w:rFonts w:ascii="Open Sans" w:hAnsi="Open Sans" w:cs="Open Sans"/>
          <w:b/>
          <w:color w:val="000000"/>
          <w:sz w:val="18"/>
          <w:szCs w:val="18"/>
        </w:rPr>
        <w:t>IMPERMEABILIZACIÓN DEL ESTANQUE FÉLIX RODRÍGUEZ DE LA FUENTE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Tipo de Contrato: </w:t>
      </w:r>
      <w:r w:rsidRPr="007D0EBE">
        <w:rPr>
          <w:rFonts w:ascii="Open Sans" w:hAnsi="Open Sans" w:cs="Open Sans"/>
          <w:color w:val="000000"/>
          <w:sz w:val="18"/>
          <w:szCs w:val="18"/>
        </w:rPr>
        <w:t>Obras</w:t>
      </w:r>
    </w:p>
    <w:p w:rsidR="007D0EBE" w:rsidRP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Tramitación: </w:t>
      </w:r>
      <w:r w:rsidRPr="007D0EBE">
        <w:rPr>
          <w:rFonts w:ascii="Open Sans" w:hAnsi="Open Sans" w:cs="Open Sans"/>
          <w:color w:val="000000"/>
          <w:sz w:val="18"/>
          <w:szCs w:val="18"/>
        </w:rPr>
        <w:t>Procedimiento abierto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Importe: </w:t>
      </w:r>
      <w:r w:rsidR="0010321A">
        <w:rPr>
          <w:rFonts w:ascii="Open Sans" w:hAnsi="Open Sans" w:cs="Open Sans"/>
          <w:color w:val="000000"/>
          <w:sz w:val="18"/>
          <w:szCs w:val="18"/>
        </w:rPr>
        <w:t>96.799,75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euros</w:t>
      </w:r>
    </w:p>
    <w:p w:rsid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Plazo de ejecución: </w:t>
      </w:r>
      <w:r w:rsidR="0010321A">
        <w:rPr>
          <w:rFonts w:ascii="Open Sans" w:hAnsi="Open Sans" w:cs="Open Sans"/>
          <w:color w:val="000000"/>
          <w:sz w:val="18"/>
          <w:szCs w:val="18"/>
        </w:rPr>
        <w:t>3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meses</w:t>
      </w:r>
    </w:p>
    <w:tbl>
      <w:tblPr>
        <w:tblStyle w:val="Tablaconcuadrcula"/>
        <w:tblW w:w="0" w:type="auto"/>
        <w:tblLook w:val="04A0"/>
      </w:tblPr>
      <w:tblGrid>
        <w:gridCol w:w="9286"/>
      </w:tblGrid>
      <w:tr w:rsidR="007F1864" w:rsidTr="007F1864">
        <w:tc>
          <w:tcPr>
            <w:tcW w:w="9210" w:type="dxa"/>
          </w:tcPr>
          <w:tbl>
            <w:tblPr>
              <w:tblStyle w:val="Tablaconcuadrcula"/>
              <w:tblW w:w="9297" w:type="dxa"/>
              <w:tblLook w:val="04A0"/>
            </w:tblPr>
            <w:tblGrid>
              <w:gridCol w:w="890"/>
              <w:gridCol w:w="5650"/>
              <w:gridCol w:w="2757"/>
            </w:tblGrid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ORDEN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LICITADOR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 xml:space="preserve">OFERTA ECONÓMICA 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0" w:type="dxa"/>
                </w:tcPr>
                <w:p w:rsidR="007F1864" w:rsidRPr="007F1864" w:rsidRDefault="008F2E8D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INGENIERIA ROMANICA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8F2E8D" w:rsidP="008F2E8D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20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0" w:type="dxa"/>
                </w:tcPr>
                <w:p w:rsidR="007F1864" w:rsidRPr="007F1864" w:rsidRDefault="008F2E8D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JULIO BARBERO MORENO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8F2E8D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62,79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50" w:type="dxa"/>
                </w:tcPr>
                <w:p w:rsidR="007F1864" w:rsidRPr="007F1864" w:rsidRDefault="008F2E8D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HARAL 12 SERVICIOS Y OBRAS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8F2E8D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7,36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0" w:type="dxa"/>
                </w:tcPr>
                <w:p w:rsidR="007F1864" w:rsidRPr="007F1864" w:rsidRDefault="008F2E8D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PROMOCIONES TORICHE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8F2E8D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17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,4</w:t>
                  </w: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</w:tbl>
          <w:p w:rsidR="007F1864" w:rsidRDefault="007F1864"/>
        </w:tc>
      </w:tr>
    </w:tbl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Adjudicataria: 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JULIO BARBERO MORENO S.L. </w:t>
      </w:r>
      <w:r w:rsidR="00C00FB5">
        <w:rPr>
          <w:rFonts w:ascii="Open Sans" w:hAnsi="Open Sans" w:cs="Open Sans"/>
          <w:color w:val="000000"/>
          <w:sz w:val="18"/>
          <w:szCs w:val="18"/>
        </w:rPr>
        <w:t xml:space="preserve">  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Presupuesto: 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71.950 </w:t>
      </w:r>
      <w:r w:rsidRPr="00DB4558">
        <w:rPr>
          <w:rFonts w:ascii="Open Sans" w:hAnsi="Open Sans" w:cs="Open Sans"/>
          <w:color w:val="000000"/>
          <w:sz w:val="18"/>
          <w:szCs w:val="18"/>
        </w:rPr>
        <w:t xml:space="preserve">euros y </w:t>
      </w:r>
      <w:r w:rsidR="0010321A">
        <w:rPr>
          <w:rFonts w:ascii="Open Sans" w:hAnsi="Open Sans" w:cs="Open Sans"/>
          <w:color w:val="000000"/>
          <w:sz w:val="18"/>
          <w:szCs w:val="18"/>
        </w:rPr>
        <w:t>15</w:t>
      </w:r>
      <w:r w:rsidR="00C00FB5">
        <w:rPr>
          <w:rFonts w:ascii="Open Sans" w:hAnsi="Open Sans" w:cs="Open Sans"/>
          <w:color w:val="000000"/>
          <w:sz w:val="18"/>
          <w:szCs w:val="18"/>
        </w:rPr>
        <w:t>.</w:t>
      </w:r>
      <w:r w:rsidR="0010321A">
        <w:rPr>
          <w:rFonts w:ascii="Open Sans" w:hAnsi="Open Sans" w:cs="Open Sans"/>
          <w:color w:val="000000"/>
          <w:sz w:val="18"/>
          <w:szCs w:val="18"/>
        </w:rPr>
        <w:t>109,50</w:t>
      </w:r>
      <w:r w:rsidR="00DB4558" w:rsidRPr="00DB4558">
        <w:rPr>
          <w:rFonts w:ascii="Open Sans" w:hAnsi="Open Sans" w:cs="Open Sans"/>
          <w:color w:val="000000"/>
          <w:sz w:val="18"/>
          <w:szCs w:val="18"/>
        </w:rPr>
        <w:t xml:space="preserve"> euros correspondientes al IVA</w:t>
      </w:r>
    </w:p>
    <w:p w:rsidR="007D0EBE" w:rsidRPr="007D0EBE" w:rsidRDefault="007D0EBE" w:rsidP="008F2E8D">
      <w:pPr>
        <w:jc w:val="both"/>
        <w:rPr>
          <w:b/>
          <w:szCs w:val="24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Responsable municipal del contrato: </w:t>
      </w:r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 xml:space="preserve">: </w:t>
      </w:r>
      <w:r w:rsidR="008F2E8D">
        <w:rPr>
          <w:rFonts w:ascii="Open Sans" w:hAnsi="Open Sans" w:cs="Open Sans"/>
          <w:b/>
          <w:color w:val="000000"/>
          <w:sz w:val="18"/>
          <w:szCs w:val="18"/>
        </w:rPr>
        <w:t>ALBERTO VEGA VICENTE – Responsable del servicio de Parques y Jardines del Ayuntamiento de Zamora</w:t>
      </w:r>
    </w:p>
    <w:sectPr w:rsidR="007D0EBE" w:rsidRPr="007D0EBE" w:rsidSect="00A4618C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77" w:rsidRDefault="00440F77" w:rsidP="00FE00CD">
      <w:pPr>
        <w:spacing w:after="0" w:line="240" w:lineRule="auto"/>
      </w:pPr>
      <w:r>
        <w:separator/>
      </w:r>
    </w:p>
  </w:endnote>
  <w:endnote w:type="continuationSeparator" w:id="0">
    <w:p w:rsidR="00440F77" w:rsidRDefault="00440F77" w:rsidP="00F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610"/>
      <w:docPartObj>
        <w:docPartGallery w:val="Page Numbers (Bottom of Page)"/>
        <w:docPartUnique/>
      </w:docPartObj>
    </w:sdtPr>
    <w:sdtContent>
      <w:p w:rsidR="00C00FB5" w:rsidRDefault="00C00FB5" w:rsidP="00A4618C">
        <w:pPr>
          <w:pStyle w:val="Piedepgina"/>
          <w:jc w:val="center"/>
        </w:pPr>
        <w:fldSimple w:instr=" PAGE   \* MERGEFORMAT ">
          <w:r w:rsidR="008F2E8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77" w:rsidRDefault="00440F77" w:rsidP="00FE00CD">
      <w:pPr>
        <w:spacing w:after="0" w:line="240" w:lineRule="auto"/>
      </w:pPr>
      <w:r>
        <w:separator/>
      </w:r>
    </w:p>
  </w:footnote>
  <w:footnote w:type="continuationSeparator" w:id="0">
    <w:p w:rsidR="00440F77" w:rsidRDefault="00440F77" w:rsidP="00F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053B81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align>center</wp:align>
          </wp:positionH>
          <wp:positionV relativeFrom="paragraph">
            <wp:posOffset>-93345</wp:posOffset>
          </wp:positionV>
          <wp:extent cx="448945" cy="60960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EB1617">
      <w:rPr>
        <w:rFonts w:ascii="Arial" w:hAnsi="Arial" w:cs="Arial"/>
        <w:sz w:val="20"/>
        <w:szCs w:val="20"/>
      </w:rPr>
      <w:t>EXCMO. AYUNTAMIENTO DE ZAMORA</w:t>
    </w:r>
  </w:p>
  <w:p w:rsidR="00C00FB5" w:rsidRPr="00A4618C" w:rsidRDefault="00C00FB5" w:rsidP="00A4618C">
    <w:pPr>
      <w:spacing w:after="0" w:line="240" w:lineRule="auto"/>
      <w:ind w:left="-720" w:right="6010"/>
      <w:jc w:val="center"/>
      <w:rPr>
        <w:i/>
        <w:sz w:val="16"/>
        <w:szCs w:val="16"/>
      </w:rPr>
    </w:pPr>
    <w:r w:rsidRPr="007C2623">
      <w:rPr>
        <w:rFonts w:ascii="Arial" w:hAnsi="Arial" w:cs="Arial"/>
        <w:noProof/>
        <w:sz w:val="20"/>
        <w:szCs w:val="20"/>
        <w:lang w:eastAsia="es-ES"/>
      </w:rPr>
      <w:pict>
        <v:line id="Conector recto 1" o:spid="_x0000_s2049" style="position:absolute;z-index:251660288;visibility:visible;mso-position-horizontal-relative:char" from="-18pt,4.35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"/>
      </w:pic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55F"/>
    <w:multiLevelType w:val="hybridMultilevel"/>
    <w:tmpl w:val="E93C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DEE"/>
    <w:multiLevelType w:val="hybridMultilevel"/>
    <w:tmpl w:val="3CEA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1859"/>
    <w:multiLevelType w:val="hybridMultilevel"/>
    <w:tmpl w:val="6A22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00CD"/>
    <w:rsid w:val="00064765"/>
    <w:rsid w:val="00066E84"/>
    <w:rsid w:val="000B1381"/>
    <w:rsid w:val="000B2006"/>
    <w:rsid w:val="000B3F8B"/>
    <w:rsid w:val="0010321A"/>
    <w:rsid w:val="00106FBB"/>
    <w:rsid w:val="00107A22"/>
    <w:rsid w:val="001122E5"/>
    <w:rsid w:val="00116D47"/>
    <w:rsid w:val="0013455E"/>
    <w:rsid w:val="00142DFC"/>
    <w:rsid w:val="001434C1"/>
    <w:rsid w:val="00170DCE"/>
    <w:rsid w:val="001914B4"/>
    <w:rsid w:val="001A6AA7"/>
    <w:rsid w:val="001C143D"/>
    <w:rsid w:val="001D177C"/>
    <w:rsid w:val="001D1D3C"/>
    <w:rsid w:val="001F5165"/>
    <w:rsid w:val="00213316"/>
    <w:rsid w:val="00237F3F"/>
    <w:rsid w:val="00254A40"/>
    <w:rsid w:val="00267B82"/>
    <w:rsid w:val="00300545"/>
    <w:rsid w:val="00306918"/>
    <w:rsid w:val="00326AC5"/>
    <w:rsid w:val="00327FDF"/>
    <w:rsid w:val="00333242"/>
    <w:rsid w:val="00337BE0"/>
    <w:rsid w:val="0035468B"/>
    <w:rsid w:val="00367CCB"/>
    <w:rsid w:val="00386A4B"/>
    <w:rsid w:val="003A5480"/>
    <w:rsid w:val="003B07FA"/>
    <w:rsid w:val="003B6795"/>
    <w:rsid w:val="00400C7F"/>
    <w:rsid w:val="004260F3"/>
    <w:rsid w:val="00440F77"/>
    <w:rsid w:val="004A6EFB"/>
    <w:rsid w:val="004B70E8"/>
    <w:rsid w:val="005063D3"/>
    <w:rsid w:val="00514DB5"/>
    <w:rsid w:val="00527B02"/>
    <w:rsid w:val="005606EF"/>
    <w:rsid w:val="0056243D"/>
    <w:rsid w:val="005A57E6"/>
    <w:rsid w:val="005E5AF9"/>
    <w:rsid w:val="00640814"/>
    <w:rsid w:val="00642C4A"/>
    <w:rsid w:val="00644602"/>
    <w:rsid w:val="0065547C"/>
    <w:rsid w:val="00673A66"/>
    <w:rsid w:val="00675A22"/>
    <w:rsid w:val="0069230C"/>
    <w:rsid w:val="006B019D"/>
    <w:rsid w:val="006B4840"/>
    <w:rsid w:val="006E79E2"/>
    <w:rsid w:val="00711D5D"/>
    <w:rsid w:val="0072052A"/>
    <w:rsid w:val="00732396"/>
    <w:rsid w:val="007366D3"/>
    <w:rsid w:val="0075080B"/>
    <w:rsid w:val="007C2623"/>
    <w:rsid w:val="007D0EBE"/>
    <w:rsid w:val="007D5DB6"/>
    <w:rsid w:val="007F1864"/>
    <w:rsid w:val="0081773C"/>
    <w:rsid w:val="008930AD"/>
    <w:rsid w:val="008B6B09"/>
    <w:rsid w:val="008F2E8D"/>
    <w:rsid w:val="0090139A"/>
    <w:rsid w:val="00905446"/>
    <w:rsid w:val="00924D20"/>
    <w:rsid w:val="00927A54"/>
    <w:rsid w:val="009404BD"/>
    <w:rsid w:val="009476E3"/>
    <w:rsid w:val="009573EF"/>
    <w:rsid w:val="0098096D"/>
    <w:rsid w:val="00987695"/>
    <w:rsid w:val="009B2173"/>
    <w:rsid w:val="009D6B3C"/>
    <w:rsid w:val="009D72E5"/>
    <w:rsid w:val="009E422C"/>
    <w:rsid w:val="009F3EE5"/>
    <w:rsid w:val="00A33FA5"/>
    <w:rsid w:val="00A42383"/>
    <w:rsid w:val="00A4618C"/>
    <w:rsid w:val="00A735C7"/>
    <w:rsid w:val="00A97D11"/>
    <w:rsid w:val="00B24567"/>
    <w:rsid w:val="00B4502A"/>
    <w:rsid w:val="00B65147"/>
    <w:rsid w:val="00B916B2"/>
    <w:rsid w:val="00B93A29"/>
    <w:rsid w:val="00BE19DF"/>
    <w:rsid w:val="00BE34D8"/>
    <w:rsid w:val="00BF709B"/>
    <w:rsid w:val="00C0039D"/>
    <w:rsid w:val="00C00FB5"/>
    <w:rsid w:val="00C04160"/>
    <w:rsid w:val="00C104F7"/>
    <w:rsid w:val="00C14AC7"/>
    <w:rsid w:val="00C260B4"/>
    <w:rsid w:val="00C5361A"/>
    <w:rsid w:val="00C63F24"/>
    <w:rsid w:val="00CA5F11"/>
    <w:rsid w:val="00CB654A"/>
    <w:rsid w:val="00CD54C0"/>
    <w:rsid w:val="00D409B8"/>
    <w:rsid w:val="00D44AEC"/>
    <w:rsid w:val="00D469F1"/>
    <w:rsid w:val="00D645E1"/>
    <w:rsid w:val="00D770A8"/>
    <w:rsid w:val="00DB4558"/>
    <w:rsid w:val="00DB5EA0"/>
    <w:rsid w:val="00DD09E4"/>
    <w:rsid w:val="00DE1D0E"/>
    <w:rsid w:val="00E21106"/>
    <w:rsid w:val="00E4257D"/>
    <w:rsid w:val="00E61D62"/>
    <w:rsid w:val="00E65971"/>
    <w:rsid w:val="00E82571"/>
    <w:rsid w:val="00EF525D"/>
    <w:rsid w:val="00F25020"/>
    <w:rsid w:val="00F900E0"/>
    <w:rsid w:val="00FB1BD8"/>
    <w:rsid w:val="00FE00CD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0CD"/>
  </w:style>
  <w:style w:type="paragraph" w:styleId="Piedepgina">
    <w:name w:val="footer"/>
    <w:basedOn w:val="Normal"/>
    <w:link w:val="Piedepgina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0CD"/>
  </w:style>
  <w:style w:type="table" w:styleId="Tablaconcuadrcula">
    <w:name w:val="Table Grid"/>
    <w:basedOn w:val="Tablanormal"/>
    <w:uiPriority w:val="39"/>
    <w:rsid w:val="00FE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3F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0A8"/>
    <w:pPr>
      <w:ind w:left="720"/>
      <w:contextualSpacing/>
    </w:pPr>
  </w:style>
  <w:style w:type="paragraph" w:customStyle="1" w:styleId="xmsolistparagraph">
    <w:name w:val="x_msolistparagraph"/>
    <w:basedOn w:val="Normal"/>
    <w:rsid w:val="00A4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2383"/>
  </w:style>
  <w:style w:type="character" w:customStyle="1" w:styleId="EnlacedeInternet">
    <w:name w:val="Enlace de Internet"/>
    <w:basedOn w:val="Fuentedeprrafopredeter"/>
    <w:uiPriority w:val="99"/>
    <w:unhideWhenUsed/>
    <w:rsid w:val="00987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7BD4-337D-4549-9DE6-7085644C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PANIZO</dc:creator>
  <cp:lastModifiedBy>javier.novo</cp:lastModifiedBy>
  <cp:revision>2</cp:revision>
  <cp:lastPrinted>2017-11-02T12:25:00Z</cp:lastPrinted>
  <dcterms:created xsi:type="dcterms:W3CDTF">2019-10-10T09:44:00Z</dcterms:created>
  <dcterms:modified xsi:type="dcterms:W3CDTF">2019-10-10T09:44:00Z</dcterms:modified>
</cp:coreProperties>
</file>